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14" w:rsidRPr="00C04282" w:rsidRDefault="00694E14" w:rsidP="00694E14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C04282">
        <w:rPr>
          <w:rFonts w:cstheme="minorHAnsi"/>
          <w:b/>
          <w:sz w:val="24"/>
          <w:szCs w:val="24"/>
          <w:lang w:val="en-GB"/>
        </w:rPr>
        <w:t>The 25 most popular Urban Legends still being told</w:t>
      </w:r>
      <w:r w:rsidR="00A81C7D">
        <w:rPr>
          <w:rFonts w:cstheme="minorHAnsi"/>
          <w:b/>
          <w:sz w:val="24"/>
          <w:szCs w:val="24"/>
          <w:lang w:val="en-GB"/>
        </w:rPr>
        <w:tab/>
      </w:r>
      <w:r w:rsidR="00A81C7D">
        <w:rPr>
          <w:rFonts w:cstheme="minorHAnsi"/>
          <w:b/>
          <w:sz w:val="24"/>
          <w:szCs w:val="24"/>
          <w:lang w:val="en-GB"/>
        </w:rPr>
        <w:tab/>
      </w:r>
      <w:r w:rsidR="00A81C7D">
        <w:rPr>
          <w:rFonts w:cstheme="minorHAnsi"/>
          <w:b/>
          <w:sz w:val="24"/>
          <w:szCs w:val="24"/>
          <w:lang w:val="en-GB"/>
        </w:rPr>
        <w:tab/>
      </w:r>
      <w:r w:rsidR="00A81C7D">
        <w:rPr>
          <w:rFonts w:cstheme="minorHAnsi"/>
          <w:b/>
          <w:sz w:val="24"/>
          <w:szCs w:val="24"/>
          <w:lang w:val="en-GB"/>
        </w:rPr>
        <w:tab/>
        <w:t>HAVO</w:t>
      </w:r>
    </w:p>
    <w:p w:rsidR="00694E14" w:rsidRPr="00C04282" w:rsidRDefault="00694E14" w:rsidP="00694E14">
      <w:pPr>
        <w:spacing w:after="0"/>
        <w:rPr>
          <w:rFonts w:cstheme="minorHAnsi"/>
          <w:sz w:val="24"/>
          <w:szCs w:val="24"/>
          <w:lang w:val="en-GB"/>
        </w:rPr>
      </w:pPr>
      <w:r w:rsidRPr="00C04282">
        <w:rPr>
          <w:rFonts w:cstheme="minorHAnsi"/>
          <w:sz w:val="24"/>
          <w:szCs w:val="24"/>
          <w:lang w:val="en-GB"/>
        </w:rPr>
        <w:t xml:space="preserve">During this class, you will watch a video about the 25 most popular urban legends still being told and answer questions about the video. </w:t>
      </w:r>
      <w:bookmarkStart w:id="0" w:name="_GoBack"/>
      <w:bookmarkEnd w:id="0"/>
      <w:r w:rsidRPr="00C04282">
        <w:rPr>
          <w:rFonts w:cstheme="minorHAnsi"/>
          <w:sz w:val="24"/>
          <w:szCs w:val="24"/>
          <w:lang w:val="en-GB"/>
        </w:rPr>
        <w:t>The questions are in Dutch and you can answer in Dutch too.</w:t>
      </w:r>
    </w:p>
    <w:p w:rsidR="00C04282" w:rsidRPr="00C04282" w:rsidRDefault="00C04282" w:rsidP="00694E14">
      <w:pPr>
        <w:spacing w:after="0"/>
        <w:rPr>
          <w:rFonts w:cstheme="minorHAnsi"/>
          <w:sz w:val="24"/>
          <w:szCs w:val="24"/>
          <w:lang w:val="en-GB"/>
        </w:rPr>
      </w:pPr>
    </w:p>
    <w:p w:rsidR="00C04282" w:rsidRPr="00C04282" w:rsidRDefault="00C04282" w:rsidP="00694E14">
      <w:pPr>
        <w:spacing w:after="0"/>
        <w:rPr>
          <w:rFonts w:cstheme="minorHAnsi"/>
          <w:sz w:val="24"/>
          <w:szCs w:val="24"/>
          <w:lang w:val="en-GB"/>
        </w:rPr>
      </w:pPr>
      <w:r w:rsidRPr="00C04282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1DE2F143" wp14:editId="05ACFE5B">
            <wp:extent cx="5760720" cy="32461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14" w:rsidRPr="00C04282" w:rsidRDefault="00694E14" w:rsidP="00694E14">
      <w:pPr>
        <w:spacing w:after="0"/>
        <w:rPr>
          <w:rFonts w:cstheme="minorHAnsi"/>
          <w:sz w:val="24"/>
          <w:szCs w:val="24"/>
          <w:lang w:val="en-GB"/>
        </w:rPr>
      </w:pPr>
    </w:p>
    <w:p w:rsidR="00694E14" w:rsidRPr="00C04282" w:rsidRDefault="00694E14" w:rsidP="00694E14">
      <w:pPr>
        <w:spacing w:after="0"/>
        <w:rPr>
          <w:rFonts w:cstheme="minorHAnsi"/>
          <w:sz w:val="24"/>
          <w:szCs w:val="24"/>
          <w:lang w:val="en-GB"/>
        </w:rPr>
      </w:pPr>
      <w:r w:rsidRPr="00C04282">
        <w:rPr>
          <w:rFonts w:cstheme="minorHAnsi"/>
          <w:sz w:val="24"/>
          <w:szCs w:val="24"/>
          <w:lang w:val="en-GB"/>
        </w:rPr>
        <w:t>The link to the video:</w:t>
      </w:r>
    </w:p>
    <w:p w:rsidR="00694E14" w:rsidRPr="00C04282" w:rsidRDefault="00C04282" w:rsidP="00694E14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  <w:r w:rsidRPr="00C04282">
        <w:rPr>
          <w:rStyle w:val="Hyperlink"/>
          <w:rFonts w:cstheme="minorHAnsi"/>
          <w:sz w:val="24"/>
          <w:szCs w:val="24"/>
          <w:lang w:val="en-GB"/>
        </w:rPr>
        <w:t>https://www.youtube.com/watch?v=R7lptczSxPI</w:t>
      </w:r>
    </w:p>
    <w:p w:rsidR="00694E14" w:rsidRPr="00C04282" w:rsidRDefault="00694E14" w:rsidP="00694E14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</w:p>
    <w:p w:rsidR="00C04282" w:rsidRPr="00C04282" w:rsidRDefault="00694E14" w:rsidP="00694E14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C04282">
        <w:rPr>
          <w:rStyle w:val="Hyperlink"/>
          <w:rFonts w:cstheme="minorHAnsi"/>
          <w:b/>
          <w:color w:val="auto"/>
          <w:sz w:val="24"/>
          <w:szCs w:val="24"/>
          <w:u w:val="none"/>
          <w:lang w:val="en-GB"/>
        </w:rPr>
        <w:t>Havo</w:t>
      </w:r>
    </w:p>
    <w:p w:rsidR="00C04282" w:rsidRDefault="00C04282" w:rsidP="00694E14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694E14" w:rsidRPr="00C04282" w:rsidRDefault="00694E14" w:rsidP="00694E14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C04282">
        <w:rPr>
          <w:rFonts w:cstheme="minorHAnsi"/>
          <w:b/>
          <w:sz w:val="24"/>
          <w:szCs w:val="24"/>
          <w:u w:val="single"/>
          <w:lang w:val="en-GB"/>
        </w:rPr>
        <w:t>Bloody Mary</w:t>
      </w:r>
    </w:p>
    <w:p w:rsidR="00694E14" w:rsidRPr="00C04282" w:rsidRDefault="00694E14" w:rsidP="00694E14">
      <w:pPr>
        <w:spacing w:after="0"/>
        <w:rPr>
          <w:rFonts w:cstheme="minorHAnsi"/>
          <w:sz w:val="24"/>
          <w:szCs w:val="24"/>
          <w:lang w:val="en-GB"/>
        </w:rPr>
      </w:pPr>
      <w:r w:rsidRPr="00C04282">
        <w:rPr>
          <w:rFonts w:cstheme="minorHAnsi"/>
          <w:sz w:val="24"/>
          <w:szCs w:val="24"/>
          <w:lang w:val="en-GB"/>
        </w:rPr>
        <w:t>1. Wie is Bloody Mary?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  <w:lang w:val="en-GB"/>
        </w:rPr>
      </w:pPr>
    </w:p>
    <w:p w:rsidR="00E75248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lang w:val="en-GB"/>
        </w:rPr>
      </w:pPr>
      <w:r w:rsidRPr="00C04282">
        <w:rPr>
          <w:rFonts w:cstheme="minorHAnsi"/>
          <w:b/>
          <w:sz w:val="24"/>
          <w:szCs w:val="24"/>
          <w:u w:val="single"/>
          <w:lang w:val="en-GB"/>
        </w:rPr>
        <w:t>Kennedy and the Jelly Donut</w:t>
      </w:r>
      <w:r w:rsidRPr="00C04282">
        <w:rPr>
          <w:rFonts w:cstheme="minorHAnsi"/>
          <w:b/>
          <w:sz w:val="24"/>
          <w:szCs w:val="24"/>
          <w:lang w:val="en-GB"/>
        </w:rPr>
        <w:tab/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2. Welke twee betekennisen heeft “Ich bin ein Berliner”?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The Dissolving Tooth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3. Wat gebeurt er, volgens de legende, als je een tand de hele nacht in een glas Coca Cola legt?</w:t>
      </w:r>
    </w:p>
    <w:p w:rsidR="00DD197A" w:rsidRPr="00C04282" w:rsidRDefault="00DD197A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Sewer Gators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4. Uit welke tijd dateert deze legende?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The Vanishing Hitchhiker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5. Wat was er zo bijzonder aan de plek waar het meisje werd opgepikt?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lastRenderedPageBreak/>
        <w:t>The Killer in the Backseat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6. Waarom knipperde de man in de auto naar de vrouw?</w:t>
      </w:r>
    </w:p>
    <w:p w:rsidR="00694E14" w:rsidRPr="00A81C7D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C04282">
        <w:rPr>
          <w:rFonts w:cstheme="minorHAnsi"/>
          <w:b/>
          <w:sz w:val="24"/>
          <w:szCs w:val="24"/>
          <w:u w:val="single"/>
          <w:lang w:val="en-GB"/>
        </w:rPr>
        <w:t>The Babysitter and the Man Upstairs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7. Wat was er met de kinderen gebeurd?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  <w:u w:val="single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Humans Can Lick Too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8. Waar werd de hond uiteindelijk gevonden?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</w:rPr>
      </w:pPr>
      <w:r w:rsidRPr="00C04282">
        <w:rPr>
          <w:rFonts w:cstheme="minorHAnsi"/>
          <w:b/>
          <w:sz w:val="24"/>
          <w:szCs w:val="24"/>
          <w:u w:val="single"/>
        </w:rPr>
        <w:t>The 9/11 Tourist Guy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9. Waar werd de toerist gevonden?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The Hook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10. Wat vonden de jongen en het meisje toen ze thuis kwamen?</w:t>
      </w:r>
    </w:p>
    <w:p w:rsidR="00694E14" w:rsidRPr="00C04282" w:rsidRDefault="00694E14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694E14" w:rsidRPr="00C04282" w:rsidRDefault="000236CF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The Clown Statue</w:t>
      </w: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11. Waarom moest de babysitster 911 bellen van de vader?</w:t>
      </w:r>
    </w:p>
    <w:p w:rsidR="00DD197A" w:rsidRPr="00C04282" w:rsidRDefault="00DD197A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C04282">
        <w:rPr>
          <w:rFonts w:cstheme="minorHAnsi"/>
          <w:b/>
          <w:sz w:val="24"/>
          <w:szCs w:val="24"/>
          <w:u w:val="single"/>
          <w:lang w:val="en-GB"/>
        </w:rPr>
        <w:t>The Dead Body Under the Matress</w:t>
      </w: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12. Waarom belde het Koppel naar de receptie?</w:t>
      </w: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b/>
          <w:sz w:val="24"/>
          <w:szCs w:val="24"/>
          <w:u w:val="single"/>
        </w:rPr>
      </w:pPr>
      <w:r w:rsidRPr="00C04282">
        <w:rPr>
          <w:rFonts w:cstheme="minorHAnsi"/>
          <w:b/>
          <w:sz w:val="24"/>
          <w:szCs w:val="24"/>
          <w:u w:val="single"/>
        </w:rPr>
        <w:t>Buried Alive</w:t>
      </w: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13. Wat werd er vroeger gedaan om te voorkomen dat iemand levend begraven werd?</w:t>
      </w:r>
    </w:p>
    <w:p w:rsidR="000236CF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C04282" w:rsidRPr="00C04282" w:rsidRDefault="00C04282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14. Wat is jouw favoriete Urban Legend? Leg uit waarom.</w:t>
      </w:r>
    </w:p>
    <w:p w:rsidR="000236CF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C04282" w:rsidRDefault="00C04282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C04282" w:rsidRPr="00C04282" w:rsidRDefault="00C04282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  <w:r w:rsidRPr="00C04282">
        <w:rPr>
          <w:rFonts w:cstheme="minorHAnsi"/>
          <w:sz w:val="24"/>
          <w:szCs w:val="24"/>
        </w:rPr>
        <w:t>15. Welke Urban Legend vind jij het minst geloofwaardig? Leg uit waarom.</w:t>
      </w:r>
    </w:p>
    <w:p w:rsidR="000236CF" w:rsidRPr="00C04282" w:rsidRDefault="000236CF" w:rsidP="00694E14">
      <w:pPr>
        <w:tabs>
          <w:tab w:val="left" w:pos="1050"/>
        </w:tabs>
        <w:spacing w:after="0"/>
        <w:rPr>
          <w:rFonts w:cstheme="minorHAnsi"/>
          <w:sz w:val="24"/>
          <w:szCs w:val="24"/>
        </w:rPr>
      </w:pPr>
    </w:p>
    <w:sectPr w:rsidR="000236CF" w:rsidRPr="00C042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4B" w:rsidRDefault="00ED334B" w:rsidP="00694E14">
      <w:pPr>
        <w:spacing w:after="0" w:line="240" w:lineRule="auto"/>
      </w:pPr>
      <w:r>
        <w:separator/>
      </w:r>
    </w:p>
  </w:endnote>
  <w:endnote w:type="continuationSeparator" w:id="0">
    <w:p w:rsidR="00ED334B" w:rsidRDefault="00ED334B" w:rsidP="0069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153789"/>
      <w:docPartObj>
        <w:docPartGallery w:val="Page Numbers (Bottom of Page)"/>
        <w:docPartUnique/>
      </w:docPartObj>
    </w:sdtPr>
    <w:sdtEndPr/>
    <w:sdtContent>
      <w:p w:rsidR="00C04282" w:rsidRDefault="00C0428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34B">
          <w:rPr>
            <w:noProof/>
          </w:rPr>
          <w:t>1</w:t>
        </w:r>
        <w:r>
          <w:fldChar w:fldCharType="end"/>
        </w:r>
      </w:p>
    </w:sdtContent>
  </w:sdt>
  <w:p w:rsidR="00C04282" w:rsidRDefault="00C042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4B" w:rsidRDefault="00ED334B" w:rsidP="00694E14">
      <w:pPr>
        <w:spacing w:after="0" w:line="240" w:lineRule="auto"/>
      </w:pPr>
      <w:r>
        <w:separator/>
      </w:r>
    </w:p>
  </w:footnote>
  <w:footnote w:type="continuationSeparator" w:id="0">
    <w:p w:rsidR="00ED334B" w:rsidRDefault="00ED334B" w:rsidP="0069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14" w:rsidRPr="00C04282" w:rsidRDefault="00694E14">
    <w:pPr>
      <w:pStyle w:val="Koptekst"/>
      <w:rPr>
        <w:lang w:val="en-GB"/>
      </w:rPr>
    </w:pPr>
    <w:r w:rsidRPr="00C04282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4900773" wp14:editId="747A8291">
          <wp:simplePos x="0" y="0"/>
          <wp:positionH relativeFrom="column">
            <wp:posOffset>4850130</wp:posOffset>
          </wp:positionH>
          <wp:positionV relativeFrom="paragraph">
            <wp:posOffset>-210185</wp:posOffset>
          </wp:positionV>
          <wp:extent cx="1080770" cy="495300"/>
          <wp:effectExtent l="0" t="0" r="508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282" w:rsidRPr="00C04282">
      <w:rPr>
        <w:i/>
        <w:lang w:val="en-GB"/>
      </w:rPr>
      <w:t xml:space="preserve">Week 3 – The 25 most popular urban legends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14"/>
    <w:rsid w:val="000236CF"/>
    <w:rsid w:val="00036994"/>
    <w:rsid w:val="00047D3D"/>
    <w:rsid w:val="001C6148"/>
    <w:rsid w:val="00202EE5"/>
    <w:rsid w:val="0024743C"/>
    <w:rsid w:val="002E2B61"/>
    <w:rsid w:val="002F3A4D"/>
    <w:rsid w:val="00344865"/>
    <w:rsid w:val="0036091A"/>
    <w:rsid w:val="00403E81"/>
    <w:rsid w:val="00426BF9"/>
    <w:rsid w:val="004C689A"/>
    <w:rsid w:val="00694E14"/>
    <w:rsid w:val="007D2443"/>
    <w:rsid w:val="007E756C"/>
    <w:rsid w:val="00893F12"/>
    <w:rsid w:val="008F10BA"/>
    <w:rsid w:val="00A30C1B"/>
    <w:rsid w:val="00A543B7"/>
    <w:rsid w:val="00A726F9"/>
    <w:rsid w:val="00A81C7D"/>
    <w:rsid w:val="00B513CF"/>
    <w:rsid w:val="00B774BD"/>
    <w:rsid w:val="00BA53FB"/>
    <w:rsid w:val="00BC63C9"/>
    <w:rsid w:val="00C04282"/>
    <w:rsid w:val="00C21F1A"/>
    <w:rsid w:val="00CA14B0"/>
    <w:rsid w:val="00DD197A"/>
    <w:rsid w:val="00E75248"/>
    <w:rsid w:val="00ED334B"/>
    <w:rsid w:val="00E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19DA"/>
  <w15:chartTrackingRefBased/>
  <w15:docId w15:val="{CB6CCDD6-6073-49AE-9E2F-35DDB82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4E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E14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4E14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9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E14"/>
  </w:style>
  <w:style w:type="paragraph" w:styleId="Voettekst">
    <w:name w:val="footer"/>
    <w:basedOn w:val="Standaard"/>
    <w:link w:val="VoettekstChar"/>
    <w:uiPriority w:val="99"/>
    <w:unhideWhenUsed/>
    <w:rsid w:val="00694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van Hest</dc:creator>
  <cp:keywords/>
  <dc:description/>
  <cp:lastModifiedBy>Helvoirt, Yoeri van</cp:lastModifiedBy>
  <cp:revision>6</cp:revision>
  <dcterms:created xsi:type="dcterms:W3CDTF">2017-01-06T16:43:00Z</dcterms:created>
  <dcterms:modified xsi:type="dcterms:W3CDTF">2019-01-03T14:29:00Z</dcterms:modified>
</cp:coreProperties>
</file>